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31AF" w14:textId="68132BD4" w:rsidR="00547ECB" w:rsidRPr="00D861A9" w:rsidRDefault="00F460F7" w:rsidP="00DC5BD9">
      <w:pPr>
        <w:shd w:val="clear" w:color="auto" w:fill="FFFFFF"/>
        <w:spacing w:after="220"/>
        <w:jc w:val="center"/>
        <w:rPr>
          <w:rFonts w:ascii="Times New Roman" w:eastAsia="Calibri" w:hAnsi="Times New Roman" w:cs="Times New Roman"/>
          <w:b/>
          <w:bCs/>
          <w:sz w:val="24"/>
          <w:szCs w:val="24"/>
        </w:rPr>
      </w:pPr>
      <w:r w:rsidRPr="00D861A9">
        <w:rPr>
          <w:rFonts w:ascii="Times New Roman" w:eastAsia="Calibri" w:hAnsi="Times New Roman" w:cs="Times New Roman"/>
          <w:b/>
          <w:bCs/>
          <w:sz w:val="24"/>
          <w:szCs w:val="24"/>
        </w:rPr>
        <w:t>PUBLIC HEARING</w:t>
      </w:r>
      <w:r w:rsidR="00DC5BD9" w:rsidRPr="00D861A9">
        <w:rPr>
          <w:rFonts w:ascii="Times New Roman" w:eastAsia="Calibri" w:hAnsi="Times New Roman" w:cs="Times New Roman"/>
          <w:b/>
          <w:bCs/>
          <w:sz w:val="24"/>
          <w:szCs w:val="24"/>
        </w:rPr>
        <w:t>S</w:t>
      </w:r>
      <w:r w:rsidRPr="00D861A9">
        <w:rPr>
          <w:rFonts w:ascii="Times New Roman" w:eastAsia="Calibri" w:hAnsi="Times New Roman" w:cs="Times New Roman"/>
          <w:b/>
          <w:bCs/>
          <w:sz w:val="24"/>
          <w:szCs w:val="24"/>
        </w:rPr>
        <w:t xml:space="preserve"> </w:t>
      </w:r>
      <w:r w:rsidR="00DC5BD9" w:rsidRPr="00D861A9">
        <w:rPr>
          <w:rFonts w:ascii="Times New Roman" w:eastAsia="Calibri" w:hAnsi="Times New Roman" w:cs="Times New Roman"/>
          <w:b/>
          <w:bCs/>
          <w:sz w:val="24"/>
          <w:szCs w:val="24"/>
        </w:rPr>
        <w:t>OF PRACTICABILITY AND ASSESSMENT</w:t>
      </w:r>
      <w:r w:rsidRPr="00D861A9">
        <w:rPr>
          <w:rFonts w:ascii="Times New Roman" w:eastAsia="Calibri" w:hAnsi="Times New Roman" w:cs="Times New Roman"/>
          <w:sz w:val="24"/>
          <w:szCs w:val="24"/>
        </w:rPr>
        <w:br/>
      </w:r>
      <w:r w:rsidR="008433C9">
        <w:rPr>
          <w:rFonts w:ascii="Times New Roman" w:eastAsia="Calibri" w:hAnsi="Times New Roman" w:cs="Times New Roman"/>
          <w:sz w:val="24"/>
          <w:szCs w:val="24"/>
        </w:rPr>
        <w:t>Lyon</w:t>
      </w:r>
      <w:r w:rsidR="00D462D7" w:rsidRPr="00D861A9">
        <w:rPr>
          <w:rFonts w:ascii="Times New Roman" w:eastAsia="Calibri" w:hAnsi="Times New Roman" w:cs="Times New Roman"/>
          <w:sz w:val="24"/>
          <w:szCs w:val="24"/>
        </w:rPr>
        <w:t xml:space="preserve"> Lake Improvement Board | </w:t>
      </w:r>
      <w:r w:rsidR="008433C9">
        <w:rPr>
          <w:rFonts w:ascii="Times New Roman" w:eastAsia="Calibri" w:hAnsi="Times New Roman" w:cs="Times New Roman"/>
          <w:sz w:val="24"/>
          <w:szCs w:val="24"/>
        </w:rPr>
        <w:t>Calhoun County</w:t>
      </w:r>
      <w:r w:rsidRPr="00D861A9">
        <w:rPr>
          <w:rFonts w:ascii="Times New Roman" w:eastAsia="Calibri" w:hAnsi="Times New Roman" w:cs="Times New Roman"/>
          <w:sz w:val="24"/>
          <w:szCs w:val="24"/>
        </w:rPr>
        <w:t>, Michigan</w:t>
      </w:r>
    </w:p>
    <w:p w14:paraId="059EEED3" w14:textId="0C6FD6B9" w:rsidR="00D462D7" w:rsidRPr="006074F1" w:rsidRDefault="00D462D7" w:rsidP="00D462D7">
      <w:pPr>
        <w:shd w:val="clear" w:color="auto" w:fill="FFFFFF"/>
        <w:spacing w:line="240" w:lineRule="auto"/>
        <w:jc w:val="both"/>
        <w:rPr>
          <w:rFonts w:ascii="Times New Roman" w:eastAsia="Calibri" w:hAnsi="Times New Roman" w:cs="Times New Roman"/>
          <w:sz w:val="24"/>
          <w:szCs w:val="24"/>
          <w:u w:val="single"/>
        </w:rPr>
      </w:pPr>
      <w:r w:rsidRPr="00D861A9">
        <w:rPr>
          <w:rFonts w:ascii="Times New Roman" w:eastAsia="Calibri" w:hAnsi="Times New Roman" w:cs="Times New Roman"/>
          <w:sz w:val="24"/>
          <w:szCs w:val="24"/>
        </w:rPr>
        <w:t xml:space="preserve">TAKE NOTICE that the </w:t>
      </w:r>
      <w:r w:rsidR="008433C9">
        <w:rPr>
          <w:rFonts w:ascii="Times New Roman" w:eastAsia="Calibri" w:hAnsi="Times New Roman" w:cs="Times New Roman"/>
          <w:sz w:val="24"/>
          <w:szCs w:val="24"/>
        </w:rPr>
        <w:t>Lyon</w:t>
      </w:r>
      <w:r w:rsidRPr="00D861A9">
        <w:rPr>
          <w:rFonts w:ascii="Times New Roman" w:eastAsia="Calibri" w:hAnsi="Times New Roman" w:cs="Times New Roman"/>
          <w:sz w:val="24"/>
          <w:szCs w:val="24"/>
        </w:rPr>
        <w:t xml:space="preserve"> Lake Improvement Board</w:t>
      </w:r>
      <w:r w:rsidR="00914ED6" w:rsidRPr="00D861A9">
        <w:rPr>
          <w:rFonts w:ascii="Times New Roman" w:eastAsia="Calibri" w:hAnsi="Times New Roman" w:cs="Times New Roman"/>
          <w:sz w:val="24"/>
          <w:szCs w:val="24"/>
        </w:rPr>
        <w:t xml:space="preserve"> (“Board”)</w:t>
      </w:r>
      <w:r w:rsidRPr="00D861A9">
        <w:rPr>
          <w:rFonts w:ascii="Times New Roman" w:eastAsia="Calibri" w:hAnsi="Times New Roman" w:cs="Times New Roman"/>
          <w:sz w:val="24"/>
          <w:szCs w:val="24"/>
        </w:rPr>
        <w:t xml:space="preserve"> will hold a public meeting with a public hearing on the practicability on </w:t>
      </w:r>
      <w:r w:rsidR="002E6D50">
        <w:rPr>
          <w:rFonts w:ascii="Times New Roman" w:eastAsia="Calibri" w:hAnsi="Times New Roman" w:cs="Times New Roman"/>
          <w:sz w:val="24"/>
          <w:szCs w:val="24"/>
        </w:rPr>
        <w:t>a proposed lake</w:t>
      </w:r>
      <w:r w:rsidRPr="00D861A9">
        <w:rPr>
          <w:rFonts w:ascii="Times New Roman" w:eastAsia="Calibri" w:hAnsi="Times New Roman" w:cs="Times New Roman"/>
          <w:sz w:val="24"/>
          <w:szCs w:val="24"/>
        </w:rPr>
        <w:t xml:space="preserve"> improvement project for </w:t>
      </w:r>
      <w:r w:rsidR="008433C9">
        <w:rPr>
          <w:rFonts w:ascii="Times New Roman" w:eastAsia="Calibri" w:hAnsi="Times New Roman" w:cs="Times New Roman"/>
          <w:sz w:val="24"/>
          <w:szCs w:val="24"/>
        </w:rPr>
        <w:t>Lyon</w:t>
      </w:r>
      <w:r w:rsidRPr="00D861A9">
        <w:rPr>
          <w:rFonts w:ascii="Times New Roman" w:eastAsia="Calibri" w:hAnsi="Times New Roman" w:cs="Times New Roman"/>
          <w:sz w:val="24"/>
          <w:szCs w:val="24"/>
        </w:rPr>
        <w:t xml:space="preserve"> Lake consisting of nuisance aquatic plant control, inspection and oversight, water quality monitoring, watershed management, administration, contingencies, and </w:t>
      </w:r>
      <w:r w:rsidR="002E6D50">
        <w:rPr>
          <w:rFonts w:ascii="Times New Roman" w:eastAsia="Calibri" w:hAnsi="Times New Roman" w:cs="Times New Roman"/>
          <w:sz w:val="24"/>
          <w:szCs w:val="24"/>
        </w:rPr>
        <w:t>other activities which benefit the lake</w:t>
      </w:r>
      <w:r w:rsidRPr="00D861A9">
        <w:rPr>
          <w:rFonts w:ascii="Times New Roman" w:eastAsia="Calibri" w:hAnsi="Times New Roman" w:cs="Times New Roman"/>
          <w:sz w:val="24"/>
          <w:szCs w:val="24"/>
        </w:rPr>
        <w:t xml:space="preserve"> (“Project”). The Board will hold the meeting at </w:t>
      </w:r>
      <w:r w:rsidR="002258D7" w:rsidRPr="00382701">
        <w:rPr>
          <w:rFonts w:ascii="Times New Roman" w:eastAsia="Calibri" w:hAnsi="Times New Roman" w:cs="Times New Roman"/>
          <w:sz w:val="24"/>
          <w:szCs w:val="24"/>
          <w:u w:val="single"/>
        </w:rPr>
        <w:t>5:00PM</w:t>
      </w:r>
      <w:r w:rsidR="002258D7">
        <w:rPr>
          <w:rFonts w:ascii="Times New Roman" w:eastAsia="Calibri" w:hAnsi="Times New Roman" w:cs="Times New Roman"/>
          <w:sz w:val="24"/>
          <w:szCs w:val="24"/>
        </w:rPr>
        <w:t xml:space="preserve"> </w:t>
      </w:r>
      <w:r w:rsidRPr="00D861A9">
        <w:rPr>
          <w:rFonts w:ascii="Times New Roman" w:eastAsia="Calibri" w:hAnsi="Times New Roman" w:cs="Times New Roman"/>
          <w:sz w:val="24"/>
          <w:szCs w:val="24"/>
        </w:rPr>
        <w:t xml:space="preserve">on </w:t>
      </w:r>
      <w:r w:rsidR="002258D7">
        <w:rPr>
          <w:rFonts w:ascii="Times New Roman" w:eastAsia="Calibri" w:hAnsi="Times New Roman" w:cs="Times New Roman"/>
          <w:sz w:val="24"/>
          <w:szCs w:val="24"/>
          <w:u w:val="single"/>
        </w:rPr>
        <w:t>Monday, October 13, 2025</w:t>
      </w:r>
      <w:r w:rsidRPr="00D861A9">
        <w:rPr>
          <w:rFonts w:ascii="Times New Roman" w:eastAsia="Calibri" w:hAnsi="Times New Roman" w:cs="Times New Roman"/>
          <w:sz w:val="24"/>
          <w:szCs w:val="24"/>
          <w:u w:val="single"/>
        </w:rPr>
        <w:t xml:space="preserve"> at the </w:t>
      </w:r>
      <w:r w:rsidR="002258D7">
        <w:rPr>
          <w:rFonts w:ascii="Times New Roman" w:eastAsia="Calibri" w:hAnsi="Times New Roman" w:cs="Times New Roman"/>
          <w:sz w:val="24"/>
          <w:szCs w:val="24"/>
          <w:u w:val="single"/>
        </w:rPr>
        <w:t>Fredonia Township Hall</w:t>
      </w:r>
      <w:r w:rsidRPr="00D861A9">
        <w:rPr>
          <w:rFonts w:ascii="Times New Roman" w:eastAsia="Calibri" w:hAnsi="Times New Roman" w:cs="Times New Roman"/>
          <w:sz w:val="24"/>
          <w:szCs w:val="24"/>
          <w:u w:val="single"/>
        </w:rPr>
        <w:t xml:space="preserve">, </w:t>
      </w:r>
      <w:r w:rsidR="006074F1" w:rsidRPr="006074F1">
        <w:rPr>
          <w:rFonts w:ascii="Times New Roman" w:eastAsia="Calibri" w:hAnsi="Times New Roman" w:cs="Times New Roman"/>
          <w:sz w:val="24"/>
          <w:szCs w:val="24"/>
          <w:u w:val="single"/>
        </w:rPr>
        <w:t>8803 17 Mile Road, Marshall</w:t>
      </w:r>
      <w:r w:rsidR="00ED000C">
        <w:rPr>
          <w:rFonts w:ascii="Times New Roman" w:eastAsia="Calibri" w:hAnsi="Times New Roman" w:cs="Times New Roman"/>
          <w:sz w:val="24"/>
          <w:szCs w:val="24"/>
          <w:u w:val="single"/>
        </w:rPr>
        <w:t xml:space="preserve">, </w:t>
      </w:r>
      <w:r w:rsidR="006074F1" w:rsidRPr="006074F1">
        <w:rPr>
          <w:rFonts w:ascii="Times New Roman" w:eastAsia="Calibri" w:hAnsi="Times New Roman" w:cs="Times New Roman"/>
          <w:sz w:val="24"/>
          <w:szCs w:val="24"/>
          <w:u w:val="single"/>
        </w:rPr>
        <w:t>MI 49068</w:t>
      </w:r>
      <w:r w:rsidRPr="00D861A9">
        <w:rPr>
          <w:rFonts w:ascii="Times New Roman" w:eastAsia="Calibri" w:hAnsi="Times New Roman" w:cs="Times New Roman"/>
          <w:sz w:val="24"/>
          <w:szCs w:val="24"/>
        </w:rPr>
        <w:t>.</w:t>
      </w:r>
    </w:p>
    <w:p w14:paraId="3D3CC5CE" w14:textId="77777777" w:rsidR="00D462D7" w:rsidRPr="00D861A9" w:rsidRDefault="00D462D7" w:rsidP="00D462D7">
      <w:pPr>
        <w:shd w:val="clear" w:color="auto" w:fill="FFFFFF"/>
        <w:spacing w:line="240" w:lineRule="auto"/>
        <w:jc w:val="both"/>
        <w:rPr>
          <w:rFonts w:ascii="Times New Roman" w:eastAsia="Calibri" w:hAnsi="Times New Roman" w:cs="Times New Roman"/>
          <w:sz w:val="24"/>
          <w:szCs w:val="24"/>
        </w:rPr>
      </w:pPr>
    </w:p>
    <w:p w14:paraId="351EE940" w14:textId="77777777" w:rsidR="00D34C5C" w:rsidRDefault="00D462D7" w:rsidP="00D462D7">
      <w:pPr>
        <w:shd w:val="clear" w:color="auto" w:fill="FFFFFF"/>
        <w:spacing w:line="240" w:lineRule="auto"/>
        <w:jc w:val="both"/>
        <w:rPr>
          <w:rFonts w:ascii="Times New Roman" w:eastAsia="Calibri" w:hAnsi="Times New Roman" w:cs="Times New Roman"/>
          <w:sz w:val="24"/>
          <w:szCs w:val="24"/>
        </w:rPr>
      </w:pPr>
      <w:r w:rsidRPr="00D861A9">
        <w:rPr>
          <w:rFonts w:ascii="Times New Roman" w:eastAsia="Calibri" w:hAnsi="Times New Roman" w:cs="Times New Roman"/>
          <w:sz w:val="24"/>
          <w:szCs w:val="24"/>
        </w:rPr>
        <w:t xml:space="preserve">NOTICE IS FURTHER GIVEN that a proposed special assessment roll for the Project and for the referenced assessment public hearing has been prepared and is filed at the office of the </w:t>
      </w:r>
      <w:r w:rsidR="006074F1">
        <w:rPr>
          <w:rFonts w:ascii="Times New Roman" w:eastAsia="Calibri" w:hAnsi="Times New Roman" w:cs="Times New Roman"/>
          <w:sz w:val="24"/>
          <w:szCs w:val="24"/>
        </w:rPr>
        <w:t>Calhoun County Water Resources</w:t>
      </w:r>
      <w:r w:rsidRPr="00D861A9">
        <w:rPr>
          <w:rFonts w:ascii="Times New Roman" w:eastAsia="Calibri" w:hAnsi="Times New Roman" w:cs="Times New Roman"/>
          <w:sz w:val="24"/>
          <w:szCs w:val="24"/>
        </w:rPr>
        <w:t xml:space="preserve"> Commissioner located at </w:t>
      </w:r>
      <w:r w:rsidR="00A4667A" w:rsidRPr="00A4667A">
        <w:rPr>
          <w:rFonts w:ascii="Times New Roman" w:eastAsia="Calibri" w:hAnsi="Times New Roman" w:cs="Times New Roman"/>
          <w:sz w:val="24"/>
          <w:szCs w:val="24"/>
        </w:rPr>
        <w:t>315 West Green Street, Marshall, MI 49068</w:t>
      </w:r>
      <w:r w:rsidRPr="00D861A9">
        <w:rPr>
          <w:rFonts w:ascii="Times New Roman" w:eastAsia="Calibri" w:hAnsi="Times New Roman" w:cs="Times New Roman"/>
          <w:sz w:val="24"/>
          <w:szCs w:val="24"/>
        </w:rPr>
        <w:t xml:space="preserve">. Said special assessment roll has been prepared for the purpose of assessing the cost of the Project to benefiting properties and is available for public examination during ordinary business hours, at the </w:t>
      </w:r>
      <w:r w:rsidR="00B37616" w:rsidRPr="00D861A9">
        <w:rPr>
          <w:rFonts w:ascii="Times New Roman" w:eastAsia="Calibri" w:hAnsi="Times New Roman" w:cs="Times New Roman"/>
          <w:sz w:val="24"/>
          <w:szCs w:val="24"/>
        </w:rPr>
        <w:t>meeting</w:t>
      </w:r>
      <w:r w:rsidRPr="00D861A9">
        <w:rPr>
          <w:rFonts w:ascii="Times New Roman" w:eastAsia="Calibri" w:hAnsi="Times New Roman" w:cs="Times New Roman"/>
          <w:sz w:val="24"/>
          <w:szCs w:val="24"/>
        </w:rPr>
        <w:t xml:space="preserve">, or upon reasonable request to the Office of the </w:t>
      </w:r>
      <w:r w:rsidR="00A4667A">
        <w:rPr>
          <w:rFonts w:ascii="Times New Roman" w:eastAsia="Calibri" w:hAnsi="Times New Roman" w:cs="Times New Roman"/>
          <w:sz w:val="24"/>
          <w:szCs w:val="24"/>
        </w:rPr>
        <w:t>Calhoun County Water Resources</w:t>
      </w:r>
      <w:r w:rsidR="00A4667A" w:rsidRPr="00D861A9">
        <w:rPr>
          <w:rFonts w:ascii="Times New Roman" w:eastAsia="Calibri" w:hAnsi="Times New Roman" w:cs="Times New Roman"/>
          <w:sz w:val="24"/>
          <w:szCs w:val="24"/>
        </w:rPr>
        <w:t xml:space="preserve"> Commissioner </w:t>
      </w:r>
      <w:r w:rsidRPr="00D861A9">
        <w:rPr>
          <w:rFonts w:ascii="Times New Roman" w:eastAsia="Calibri" w:hAnsi="Times New Roman" w:cs="Times New Roman"/>
          <w:sz w:val="24"/>
          <w:szCs w:val="24"/>
        </w:rPr>
        <w:t>utilizing the telephone number below.</w:t>
      </w:r>
      <w:r w:rsidR="00D34C5C">
        <w:rPr>
          <w:rFonts w:ascii="Times New Roman" w:eastAsia="Calibri" w:hAnsi="Times New Roman" w:cs="Times New Roman"/>
          <w:sz w:val="24"/>
          <w:szCs w:val="24"/>
        </w:rPr>
        <w:t xml:space="preserve"> </w:t>
      </w:r>
    </w:p>
    <w:p w14:paraId="2569C07A" w14:textId="77777777" w:rsidR="00D34C5C" w:rsidRDefault="00D34C5C" w:rsidP="00D462D7">
      <w:pPr>
        <w:shd w:val="clear" w:color="auto" w:fill="FFFFFF"/>
        <w:spacing w:line="240" w:lineRule="auto"/>
        <w:jc w:val="both"/>
        <w:rPr>
          <w:rFonts w:ascii="Times New Roman" w:eastAsia="Calibri" w:hAnsi="Times New Roman" w:cs="Times New Roman"/>
          <w:sz w:val="24"/>
          <w:szCs w:val="24"/>
        </w:rPr>
      </w:pPr>
    </w:p>
    <w:p w14:paraId="5F7D4FAB" w14:textId="6E4BFC17" w:rsidR="00D462D7" w:rsidRPr="00D34C5C" w:rsidRDefault="00D34C5C" w:rsidP="00D462D7">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For most lakefront parcels </w:t>
      </w:r>
      <w:r w:rsidR="00043075">
        <w:rPr>
          <w:rFonts w:ascii="Times New Roman" w:eastAsia="Calibri" w:hAnsi="Times New Roman" w:cs="Times New Roman"/>
          <w:sz w:val="24"/>
          <w:szCs w:val="24"/>
          <w:u w:val="single"/>
        </w:rPr>
        <w:t xml:space="preserve">the </w:t>
      </w:r>
      <w:r>
        <w:rPr>
          <w:rFonts w:ascii="Times New Roman" w:eastAsia="Calibri" w:hAnsi="Times New Roman" w:cs="Times New Roman"/>
          <w:sz w:val="24"/>
          <w:szCs w:val="24"/>
          <w:u w:val="single"/>
        </w:rPr>
        <w:t xml:space="preserve">estimated </w:t>
      </w:r>
      <w:r w:rsidR="00043075">
        <w:rPr>
          <w:rFonts w:ascii="Times New Roman" w:eastAsia="Calibri" w:hAnsi="Times New Roman" w:cs="Times New Roman"/>
          <w:sz w:val="24"/>
          <w:szCs w:val="24"/>
          <w:u w:val="single"/>
        </w:rPr>
        <w:t xml:space="preserve">initial </w:t>
      </w:r>
      <w:r>
        <w:rPr>
          <w:rFonts w:ascii="Times New Roman" w:eastAsia="Calibri" w:hAnsi="Times New Roman" w:cs="Times New Roman"/>
          <w:sz w:val="24"/>
          <w:szCs w:val="24"/>
          <w:u w:val="single"/>
        </w:rPr>
        <w:t>special assessment amount</w:t>
      </w:r>
      <w:r w:rsidR="00043075">
        <w:rPr>
          <w:rFonts w:ascii="Times New Roman" w:eastAsia="Calibri" w:hAnsi="Times New Roman" w:cs="Times New Roman"/>
          <w:sz w:val="24"/>
          <w:szCs w:val="24"/>
          <w:u w:val="single"/>
        </w:rPr>
        <w:t xml:space="preserve"> is</w:t>
      </w:r>
      <w:r>
        <w:rPr>
          <w:rFonts w:ascii="Times New Roman" w:eastAsia="Calibri" w:hAnsi="Times New Roman" w:cs="Times New Roman"/>
          <w:sz w:val="24"/>
          <w:szCs w:val="24"/>
          <w:u w:val="single"/>
        </w:rPr>
        <w:t xml:space="preserve"> proposed </w:t>
      </w:r>
      <w:r w:rsidRPr="002A7776">
        <w:rPr>
          <w:rFonts w:ascii="Times New Roman" w:eastAsia="Calibri" w:hAnsi="Times New Roman" w:cs="Times New Roman"/>
          <w:sz w:val="24"/>
          <w:szCs w:val="24"/>
          <w:u w:val="single"/>
        </w:rPr>
        <w:t>to be</w:t>
      </w:r>
      <w:r w:rsidR="00043075">
        <w:rPr>
          <w:rFonts w:ascii="Times New Roman" w:eastAsia="Calibri" w:hAnsi="Times New Roman" w:cs="Times New Roman"/>
          <w:sz w:val="24"/>
          <w:szCs w:val="24"/>
          <w:u w:val="single"/>
        </w:rPr>
        <w:t xml:space="preserve"> around $175</w:t>
      </w:r>
      <w:r w:rsidRPr="002A7776">
        <w:rPr>
          <w:rFonts w:ascii="Times New Roman" w:eastAsia="Calibri" w:hAnsi="Times New Roman" w:cs="Times New Roman"/>
          <w:sz w:val="24"/>
          <w:szCs w:val="24"/>
          <w:u w:val="single"/>
        </w:rPr>
        <w:t>.</w:t>
      </w:r>
      <w:r w:rsidR="00043075" w:rsidRPr="00043075">
        <w:rPr>
          <w:rFonts w:ascii="Times New Roman" w:eastAsia="Calibri" w:hAnsi="Times New Roman" w:cs="Times New Roman"/>
          <w:sz w:val="24"/>
          <w:szCs w:val="24"/>
        </w:rPr>
        <w:t xml:space="preserve"> The assessment is expected to decrease over the following several years. </w:t>
      </w:r>
      <w:r>
        <w:rPr>
          <w:rFonts w:ascii="Times New Roman" w:eastAsia="Calibri" w:hAnsi="Times New Roman" w:cs="Times New Roman"/>
          <w:sz w:val="24"/>
          <w:szCs w:val="24"/>
        </w:rPr>
        <w:t>However, please know there are approximately five “half” assessment parcels (e.g., a backlot with deeded access) (compared</w:t>
      </w:r>
      <w:r w:rsidR="00012264">
        <w:rPr>
          <w:rFonts w:ascii="Times New Roman" w:eastAsia="Calibri" w:hAnsi="Times New Roman" w:cs="Times New Roman"/>
          <w:sz w:val="24"/>
          <w:szCs w:val="24"/>
        </w:rPr>
        <w:t xml:space="preserve"> to about</w:t>
      </w:r>
      <w:r>
        <w:rPr>
          <w:rFonts w:ascii="Times New Roman" w:eastAsia="Calibri" w:hAnsi="Times New Roman" w:cs="Times New Roman"/>
          <w:sz w:val="24"/>
          <w:szCs w:val="24"/>
        </w:rPr>
        <w:t xml:space="preserve"> 112 full assessment parcels). Moreover, the Lake Improvement Board may modify any proposed special assessment amounts at the meeting.</w:t>
      </w:r>
    </w:p>
    <w:p w14:paraId="6566392C" w14:textId="77777777" w:rsidR="00D462D7" w:rsidRPr="00D861A9" w:rsidRDefault="00D462D7" w:rsidP="00D462D7">
      <w:pPr>
        <w:shd w:val="clear" w:color="auto" w:fill="FFFFFF"/>
        <w:spacing w:line="240" w:lineRule="auto"/>
        <w:jc w:val="both"/>
        <w:rPr>
          <w:rFonts w:ascii="Times New Roman" w:eastAsia="Calibri" w:hAnsi="Times New Roman" w:cs="Times New Roman"/>
          <w:sz w:val="24"/>
          <w:szCs w:val="24"/>
        </w:rPr>
      </w:pPr>
    </w:p>
    <w:p w14:paraId="1DAC35F6" w14:textId="24ADDA6D" w:rsidR="00D462D7" w:rsidRPr="00D861A9" w:rsidRDefault="00D462D7" w:rsidP="00D462D7">
      <w:pPr>
        <w:shd w:val="clear" w:color="auto" w:fill="FFFFFF"/>
        <w:spacing w:line="240" w:lineRule="auto"/>
        <w:jc w:val="both"/>
        <w:rPr>
          <w:rFonts w:ascii="Times New Roman" w:eastAsia="Calibri" w:hAnsi="Times New Roman" w:cs="Times New Roman"/>
          <w:sz w:val="24"/>
          <w:szCs w:val="24"/>
        </w:rPr>
      </w:pPr>
      <w:r w:rsidRPr="00D861A9">
        <w:rPr>
          <w:rFonts w:ascii="Times New Roman" w:eastAsia="Calibri" w:hAnsi="Times New Roman" w:cs="Times New Roman"/>
          <w:sz w:val="24"/>
          <w:szCs w:val="24"/>
        </w:rPr>
        <w:t xml:space="preserve">NOTICE IS FURTHER GIVEN that, if </w:t>
      </w:r>
      <w:r w:rsidR="00DF4890" w:rsidRPr="00D861A9">
        <w:rPr>
          <w:rFonts w:ascii="Times New Roman" w:eastAsia="Calibri" w:hAnsi="Times New Roman" w:cs="Times New Roman"/>
          <w:sz w:val="24"/>
          <w:szCs w:val="24"/>
        </w:rPr>
        <w:t>the</w:t>
      </w:r>
      <w:r w:rsidRPr="00D861A9">
        <w:rPr>
          <w:rFonts w:ascii="Times New Roman" w:eastAsia="Calibri" w:hAnsi="Times New Roman" w:cs="Times New Roman"/>
          <w:sz w:val="24"/>
          <w:szCs w:val="24"/>
        </w:rPr>
        <w:t xml:space="preserve"> </w:t>
      </w:r>
      <w:r w:rsidR="00DF4890" w:rsidRPr="00D861A9">
        <w:rPr>
          <w:rFonts w:ascii="Times New Roman" w:eastAsia="Calibri" w:hAnsi="Times New Roman" w:cs="Times New Roman"/>
          <w:sz w:val="24"/>
          <w:szCs w:val="24"/>
        </w:rPr>
        <w:t>P</w:t>
      </w:r>
      <w:r w:rsidRPr="00D861A9">
        <w:rPr>
          <w:rFonts w:ascii="Times New Roman" w:eastAsia="Calibri" w:hAnsi="Times New Roman" w:cs="Times New Roman"/>
          <w:sz w:val="24"/>
          <w:szCs w:val="24"/>
        </w:rPr>
        <w:t xml:space="preserve">roject is found practicable, the </w:t>
      </w:r>
      <w:r w:rsidR="008433C9">
        <w:rPr>
          <w:rFonts w:ascii="Times New Roman" w:eastAsia="Calibri" w:hAnsi="Times New Roman" w:cs="Times New Roman"/>
          <w:sz w:val="24"/>
          <w:szCs w:val="24"/>
        </w:rPr>
        <w:t>Lyon</w:t>
      </w:r>
      <w:r w:rsidRPr="00D861A9">
        <w:rPr>
          <w:rFonts w:ascii="Times New Roman" w:eastAsia="Calibri" w:hAnsi="Times New Roman" w:cs="Times New Roman"/>
          <w:sz w:val="24"/>
          <w:szCs w:val="24"/>
        </w:rPr>
        <w:t xml:space="preserve"> Lake Improvement Board will hold a hearing of assessment immediately following the aforementioned hearing of practicability</w:t>
      </w:r>
      <w:r w:rsidR="009B2675" w:rsidRPr="00D861A9">
        <w:rPr>
          <w:rFonts w:ascii="Times New Roman" w:eastAsia="Calibri" w:hAnsi="Times New Roman" w:cs="Times New Roman"/>
          <w:sz w:val="24"/>
          <w:szCs w:val="24"/>
        </w:rPr>
        <w:t xml:space="preserve"> at the same meeting</w:t>
      </w:r>
      <w:r w:rsidRPr="00D861A9">
        <w:rPr>
          <w:rFonts w:ascii="Times New Roman" w:eastAsia="Calibri" w:hAnsi="Times New Roman" w:cs="Times New Roman"/>
          <w:sz w:val="24"/>
          <w:szCs w:val="24"/>
        </w:rPr>
        <w:t xml:space="preserve"> for the purpose of reviewing said special assessment roll and for hearing any objections thereto. </w:t>
      </w:r>
      <w:r w:rsidRPr="00D861A9">
        <w:rPr>
          <w:rFonts w:ascii="Times New Roman" w:hAnsi="Times New Roman" w:cs="Times New Roman"/>
          <w:sz w:val="24"/>
          <w:szCs w:val="24"/>
        </w:rPr>
        <w:t xml:space="preserve">Appearance and protest at the assessment hearing is required to appeal your special assessment. Property owners and those concerned may attend the public hearings and offer comment. Any person or entity objecting to the assessment roll may attend the public hearings and/or file his or her objection </w:t>
      </w:r>
      <w:r w:rsidR="00A17AAF" w:rsidRPr="00D861A9">
        <w:rPr>
          <w:rFonts w:ascii="Times New Roman" w:hAnsi="Times New Roman" w:cs="Times New Roman"/>
          <w:sz w:val="24"/>
          <w:szCs w:val="24"/>
        </w:rPr>
        <w:t xml:space="preserve">and protest </w:t>
      </w:r>
      <w:r w:rsidRPr="00D861A9">
        <w:rPr>
          <w:rFonts w:ascii="Times New Roman" w:hAnsi="Times New Roman" w:cs="Times New Roman"/>
          <w:sz w:val="24"/>
          <w:szCs w:val="24"/>
        </w:rPr>
        <w:t xml:space="preserve">in writing with the </w:t>
      </w:r>
      <w:r w:rsidR="00914ED6" w:rsidRPr="00D861A9">
        <w:rPr>
          <w:rFonts w:ascii="Times New Roman" w:hAnsi="Times New Roman" w:cs="Times New Roman"/>
          <w:sz w:val="24"/>
          <w:szCs w:val="24"/>
        </w:rPr>
        <w:t>Board</w:t>
      </w:r>
      <w:r w:rsidR="00A17AAF" w:rsidRPr="00D861A9">
        <w:rPr>
          <w:rFonts w:ascii="Times New Roman" w:hAnsi="Times New Roman" w:cs="Times New Roman"/>
          <w:sz w:val="24"/>
          <w:szCs w:val="24"/>
        </w:rPr>
        <w:t xml:space="preserve"> </w:t>
      </w:r>
      <w:r w:rsidRPr="00D861A9">
        <w:rPr>
          <w:rFonts w:ascii="Times New Roman" w:hAnsi="Times New Roman" w:cs="Times New Roman"/>
          <w:sz w:val="24"/>
          <w:szCs w:val="24"/>
        </w:rPr>
        <w:t xml:space="preserve">by letter addressed to the </w:t>
      </w:r>
      <w:r w:rsidR="008433C9">
        <w:rPr>
          <w:rFonts w:ascii="Times New Roman" w:hAnsi="Times New Roman" w:cs="Times New Roman"/>
          <w:sz w:val="24"/>
          <w:szCs w:val="24"/>
        </w:rPr>
        <w:t>Lyon</w:t>
      </w:r>
      <w:r w:rsidR="00914ED6" w:rsidRPr="00D861A9">
        <w:rPr>
          <w:rFonts w:ascii="Times New Roman" w:hAnsi="Times New Roman" w:cs="Times New Roman"/>
          <w:sz w:val="24"/>
          <w:szCs w:val="24"/>
        </w:rPr>
        <w:t xml:space="preserve"> Lake Improvement Board at</w:t>
      </w:r>
      <w:r w:rsidRPr="00D861A9">
        <w:rPr>
          <w:rFonts w:ascii="Times New Roman" w:hAnsi="Times New Roman" w:cs="Times New Roman"/>
          <w:sz w:val="24"/>
          <w:szCs w:val="24"/>
        </w:rPr>
        <w:t xml:space="preserve"> </w:t>
      </w:r>
      <w:r w:rsidR="00A4667A" w:rsidRPr="00A4667A">
        <w:rPr>
          <w:rFonts w:ascii="Times New Roman" w:eastAsia="Calibri" w:hAnsi="Times New Roman" w:cs="Times New Roman"/>
          <w:sz w:val="24"/>
          <w:szCs w:val="24"/>
        </w:rPr>
        <w:t>315 West Green Street, Marshall, MI 49068</w:t>
      </w:r>
      <w:r w:rsidRPr="00D861A9">
        <w:rPr>
          <w:rFonts w:ascii="Times New Roman" w:hAnsi="Times New Roman" w:cs="Times New Roman"/>
          <w:sz w:val="24"/>
          <w:szCs w:val="24"/>
        </w:rPr>
        <w:t xml:space="preserve">. Protest letters received by the </w:t>
      </w:r>
      <w:r w:rsidR="00914ED6" w:rsidRPr="00D861A9">
        <w:rPr>
          <w:rFonts w:ascii="Times New Roman" w:hAnsi="Times New Roman" w:cs="Times New Roman"/>
          <w:sz w:val="24"/>
          <w:szCs w:val="24"/>
        </w:rPr>
        <w:t>Board</w:t>
      </w:r>
      <w:r w:rsidRPr="00D861A9">
        <w:rPr>
          <w:rFonts w:ascii="Times New Roman" w:hAnsi="Times New Roman" w:cs="Times New Roman"/>
          <w:sz w:val="24"/>
          <w:szCs w:val="24"/>
        </w:rPr>
        <w:t xml:space="preserve"> by no later than the assessment hearing shall be given the same effect as attendance and protest at the assessment hearing. The </w:t>
      </w:r>
      <w:r w:rsidR="00914ED6" w:rsidRPr="00D861A9">
        <w:rPr>
          <w:rFonts w:ascii="Times New Roman" w:hAnsi="Times New Roman" w:cs="Times New Roman"/>
          <w:sz w:val="24"/>
          <w:szCs w:val="24"/>
        </w:rPr>
        <w:t>Board</w:t>
      </w:r>
      <w:r w:rsidRPr="00D861A9">
        <w:rPr>
          <w:rFonts w:ascii="Times New Roman" w:hAnsi="Times New Roman" w:cs="Times New Roman"/>
          <w:sz w:val="24"/>
          <w:szCs w:val="24"/>
        </w:rPr>
        <w:t xml:space="preserve"> shall maintain a record of parties who appear to protest at the hearings. If the hearings are terminated or adjourned before a party is provided the opportunity to be heard, a party whose appearance was recorded shall be considered to have protested the special assessment in person.</w:t>
      </w:r>
      <w:r w:rsidR="00505185">
        <w:rPr>
          <w:rFonts w:ascii="Times New Roman" w:hAnsi="Times New Roman" w:cs="Times New Roman"/>
          <w:sz w:val="24"/>
          <w:szCs w:val="24"/>
        </w:rPr>
        <w:t xml:space="preserve"> Both hearings may be adjourned from time-to-time without further notice.</w:t>
      </w:r>
    </w:p>
    <w:p w14:paraId="729EE433" w14:textId="77777777" w:rsidR="00D462D7" w:rsidRPr="00D861A9" w:rsidRDefault="00D462D7" w:rsidP="00D462D7">
      <w:pPr>
        <w:shd w:val="clear" w:color="auto" w:fill="FFFFFF"/>
        <w:spacing w:line="240" w:lineRule="auto"/>
        <w:jc w:val="both"/>
        <w:rPr>
          <w:rFonts w:ascii="Times New Roman" w:eastAsia="Calibri" w:hAnsi="Times New Roman" w:cs="Times New Roman"/>
          <w:sz w:val="24"/>
          <w:szCs w:val="24"/>
        </w:rPr>
      </w:pPr>
    </w:p>
    <w:p w14:paraId="5F2D5EBA" w14:textId="61176F83" w:rsidR="00914ED6" w:rsidRPr="00D861A9" w:rsidRDefault="00D462D7" w:rsidP="00914ED6">
      <w:pPr>
        <w:jc w:val="both"/>
        <w:rPr>
          <w:rFonts w:ascii="Times New Roman" w:hAnsi="Times New Roman" w:cs="Times New Roman"/>
          <w:sz w:val="24"/>
          <w:szCs w:val="24"/>
        </w:rPr>
      </w:pPr>
      <w:r w:rsidRPr="00D861A9">
        <w:rPr>
          <w:rFonts w:ascii="Times New Roman" w:eastAsia="Calibri" w:hAnsi="Times New Roman" w:cs="Times New Roman"/>
          <w:sz w:val="24"/>
          <w:szCs w:val="24"/>
        </w:rPr>
        <w:t xml:space="preserve">NOTICE IS FURTHER GIVEN that the owner of or any party with interest in real property within the </w:t>
      </w:r>
      <w:r w:rsidR="008433C9">
        <w:rPr>
          <w:rFonts w:ascii="Times New Roman" w:eastAsia="Calibri" w:hAnsi="Times New Roman" w:cs="Times New Roman"/>
          <w:sz w:val="24"/>
          <w:szCs w:val="24"/>
        </w:rPr>
        <w:t>Lyon</w:t>
      </w:r>
      <w:r w:rsidRPr="00D861A9">
        <w:rPr>
          <w:rFonts w:ascii="Times New Roman" w:eastAsia="Calibri" w:hAnsi="Times New Roman" w:cs="Times New Roman"/>
          <w:sz w:val="24"/>
          <w:szCs w:val="24"/>
        </w:rPr>
        <w:t xml:space="preserve"> Lake Special Assessment District who, having protested said special assessment either in person or in writing, may, within thirty (30) days after the confirmation of the special assessment roll has been published in a newspaper of general circulation, appeal such special assessment to the Michigan Tax Tribunal or other court of competent jurisdiction. Please review MCL 211.746 and MCL 324.30913 regarding assessment appeals. </w:t>
      </w:r>
      <w:r w:rsidR="00914ED6" w:rsidRPr="00D861A9">
        <w:rPr>
          <w:rFonts w:ascii="Times New Roman" w:hAnsi="Times New Roman" w:cs="Times New Roman"/>
          <w:sz w:val="24"/>
          <w:szCs w:val="24"/>
        </w:rPr>
        <w:t xml:space="preserve">Persons with disabilities or otherwise needing accommodations for effective participation in the meeting should contact the </w:t>
      </w:r>
      <w:r w:rsidR="00331D4C">
        <w:rPr>
          <w:rFonts w:ascii="Times New Roman" w:hAnsi="Times New Roman" w:cs="Times New Roman"/>
          <w:sz w:val="24"/>
          <w:szCs w:val="24"/>
        </w:rPr>
        <w:t>Water Resources</w:t>
      </w:r>
      <w:r w:rsidR="00914ED6" w:rsidRPr="00D861A9">
        <w:rPr>
          <w:rFonts w:ascii="Times New Roman" w:hAnsi="Times New Roman" w:cs="Times New Roman"/>
          <w:sz w:val="24"/>
          <w:szCs w:val="24"/>
        </w:rPr>
        <w:t xml:space="preserve"> Commissioner’s Office at </w:t>
      </w:r>
      <w:r w:rsidR="00331D4C" w:rsidRPr="002E6D50">
        <w:rPr>
          <w:rFonts w:ascii="Times New Roman" w:hAnsi="Times New Roman" w:cs="Times New Roman"/>
          <w:sz w:val="24"/>
          <w:szCs w:val="24"/>
        </w:rPr>
        <w:t>269-781-0790</w:t>
      </w:r>
      <w:r w:rsidR="00331D4C">
        <w:rPr>
          <w:rFonts w:ascii="Times New Roman" w:hAnsi="Times New Roman" w:cs="Times New Roman"/>
          <w:sz w:val="24"/>
          <w:szCs w:val="24"/>
        </w:rPr>
        <w:t xml:space="preserve"> </w:t>
      </w:r>
      <w:r w:rsidR="00914ED6" w:rsidRPr="00D861A9">
        <w:rPr>
          <w:rFonts w:ascii="Times New Roman" w:hAnsi="Times New Roman" w:cs="Times New Roman"/>
          <w:sz w:val="24"/>
          <w:szCs w:val="24"/>
        </w:rPr>
        <w:t xml:space="preserve">or through the Michigan Relay </w:t>
      </w:r>
      <w:r w:rsidR="00F91310">
        <w:rPr>
          <w:rFonts w:ascii="Times New Roman" w:hAnsi="Times New Roman" w:cs="Times New Roman"/>
          <w:sz w:val="24"/>
          <w:szCs w:val="24"/>
        </w:rPr>
        <w:t>Service</w:t>
      </w:r>
      <w:r w:rsidR="00914ED6" w:rsidRPr="00D861A9">
        <w:rPr>
          <w:rFonts w:ascii="Times New Roman" w:hAnsi="Times New Roman" w:cs="Times New Roman"/>
          <w:sz w:val="24"/>
          <w:szCs w:val="24"/>
        </w:rPr>
        <w:t xml:space="preserve"> at 7-1-1 (TDD) at least 24 hours in advance of the meeting to request mobility, visual, hearing, or other assistance. Minutes of the meeting will be on file in </w:t>
      </w:r>
      <w:r w:rsidR="00331D4C">
        <w:rPr>
          <w:rFonts w:ascii="Times New Roman" w:eastAsia="Calibri" w:hAnsi="Times New Roman" w:cs="Times New Roman"/>
          <w:sz w:val="24"/>
          <w:szCs w:val="24"/>
        </w:rPr>
        <w:t>Calhoun County Water Resources</w:t>
      </w:r>
      <w:r w:rsidR="00331D4C" w:rsidRPr="00D861A9">
        <w:rPr>
          <w:rFonts w:ascii="Times New Roman" w:eastAsia="Calibri" w:hAnsi="Times New Roman" w:cs="Times New Roman"/>
          <w:sz w:val="24"/>
          <w:szCs w:val="24"/>
        </w:rPr>
        <w:t xml:space="preserve"> </w:t>
      </w:r>
      <w:r w:rsidR="00914ED6" w:rsidRPr="00D861A9">
        <w:rPr>
          <w:rFonts w:ascii="Times New Roman" w:hAnsi="Times New Roman" w:cs="Times New Roman"/>
          <w:sz w:val="24"/>
          <w:szCs w:val="24"/>
        </w:rPr>
        <w:t>Commissioner’s Office</w:t>
      </w:r>
      <w:r w:rsidR="005A7D5E" w:rsidRPr="00D861A9">
        <w:rPr>
          <w:rFonts w:ascii="Times New Roman" w:hAnsi="Times New Roman" w:cs="Times New Roman"/>
          <w:sz w:val="24"/>
          <w:szCs w:val="24"/>
        </w:rPr>
        <w:t xml:space="preserve"> and the meeting will follow the Michigan Open Meetings Act.</w:t>
      </w:r>
    </w:p>
    <w:p w14:paraId="657DB4E5" w14:textId="77777777" w:rsidR="002E6D50" w:rsidRPr="002E6D50" w:rsidRDefault="00F460F7" w:rsidP="002E6D50">
      <w:pPr>
        <w:shd w:val="clear" w:color="auto" w:fill="FFFFFF"/>
        <w:spacing w:line="240" w:lineRule="auto"/>
        <w:jc w:val="both"/>
        <w:rPr>
          <w:rFonts w:ascii="Times New Roman" w:hAnsi="Times New Roman" w:cs="Times New Roman"/>
          <w:b/>
          <w:bCs/>
          <w:sz w:val="24"/>
          <w:szCs w:val="24"/>
        </w:rPr>
      </w:pPr>
      <w:r w:rsidRPr="00D861A9">
        <w:rPr>
          <w:rFonts w:ascii="Times New Roman" w:eastAsia="Calibri" w:hAnsi="Times New Roman" w:cs="Times New Roman"/>
          <w:sz w:val="24"/>
          <w:szCs w:val="24"/>
        </w:rPr>
        <w:br/>
      </w:r>
      <w:r w:rsidR="002E6D50" w:rsidRPr="002E6D50">
        <w:rPr>
          <w:rFonts w:ascii="Times New Roman" w:hAnsi="Times New Roman" w:cs="Times New Roman"/>
          <w:b/>
          <w:bCs/>
          <w:sz w:val="24"/>
          <w:szCs w:val="24"/>
        </w:rPr>
        <w:t>Lyon Lake Improvement Board</w:t>
      </w:r>
    </w:p>
    <w:p w14:paraId="22919F84" w14:textId="77777777" w:rsidR="002E6D50" w:rsidRPr="002E6D50" w:rsidRDefault="002E6D50" w:rsidP="002E6D50">
      <w:pPr>
        <w:shd w:val="clear" w:color="auto" w:fill="FFFFFF"/>
        <w:spacing w:line="240" w:lineRule="auto"/>
        <w:jc w:val="both"/>
        <w:rPr>
          <w:rFonts w:ascii="Times New Roman" w:hAnsi="Times New Roman" w:cs="Times New Roman"/>
          <w:sz w:val="24"/>
          <w:szCs w:val="24"/>
        </w:rPr>
      </w:pPr>
      <w:r w:rsidRPr="002E6D50">
        <w:rPr>
          <w:rFonts w:ascii="Times New Roman" w:hAnsi="Times New Roman" w:cs="Times New Roman"/>
          <w:sz w:val="24"/>
          <w:szCs w:val="24"/>
        </w:rPr>
        <w:t>Calhoun County, Michigan</w:t>
      </w:r>
    </w:p>
    <w:p w14:paraId="47A15B20" w14:textId="77777777" w:rsidR="002E6D50" w:rsidRPr="002E6D50" w:rsidRDefault="002E6D50" w:rsidP="002E6D50">
      <w:pPr>
        <w:shd w:val="clear" w:color="auto" w:fill="FFFFFF"/>
        <w:spacing w:line="240" w:lineRule="auto"/>
        <w:jc w:val="both"/>
        <w:rPr>
          <w:rFonts w:ascii="Times New Roman" w:hAnsi="Times New Roman" w:cs="Times New Roman"/>
          <w:sz w:val="24"/>
          <w:szCs w:val="24"/>
        </w:rPr>
      </w:pPr>
      <w:r w:rsidRPr="002E6D50">
        <w:rPr>
          <w:rFonts w:ascii="Times New Roman" w:hAnsi="Times New Roman" w:cs="Times New Roman"/>
          <w:sz w:val="24"/>
          <w:szCs w:val="24"/>
        </w:rPr>
        <w:t>Tel: 269-781-0790</w:t>
      </w:r>
    </w:p>
    <w:p w14:paraId="63109A50" w14:textId="77777777" w:rsidR="00012264" w:rsidRPr="00012264" w:rsidRDefault="00012264" w:rsidP="00012264">
      <w:pPr>
        <w:shd w:val="clear" w:color="auto" w:fill="FFFFFF"/>
        <w:spacing w:line="240" w:lineRule="auto"/>
        <w:jc w:val="both"/>
        <w:rPr>
          <w:rFonts w:ascii="Times New Roman" w:hAnsi="Times New Roman" w:cs="Times New Roman"/>
          <w:sz w:val="24"/>
          <w:szCs w:val="24"/>
          <w:lang w:val="en-US"/>
        </w:rPr>
      </w:pPr>
      <w:r w:rsidRPr="00012264">
        <w:rPr>
          <w:rFonts w:ascii="Times New Roman" w:hAnsi="Times New Roman" w:cs="Times New Roman"/>
          <w:sz w:val="24"/>
          <w:szCs w:val="24"/>
          <w:lang w:val="en-US"/>
        </w:rPr>
        <w:t>PO Box 101</w:t>
      </w:r>
    </w:p>
    <w:p w14:paraId="0EFCD7D1" w14:textId="382AD847" w:rsidR="00012264" w:rsidRPr="00012264" w:rsidRDefault="00012264" w:rsidP="00012264">
      <w:pPr>
        <w:shd w:val="clear" w:color="auto" w:fill="FFFFFF"/>
        <w:spacing w:line="240" w:lineRule="auto"/>
        <w:jc w:val="both"/>
        <w:rPr>
          <w:rFonts w:ascii="Times New Roman" w:hAnsi="Times New Roman" w:cs="Times New Roman"/>
          <w:sz w:val="24"/>
          <w:szCs w:val="24"/>
          <w:lang w:val="en-US"/>
        </w:rPr>
      </w:pPr>
      <w:r w:rsidRPr="00012264">
        <w:rPr>
          <w:rFonts w:ascii="Times New Roman" w:hAnsi="Times New Roman" w:cs="Times New Roman"/>
          <w:sz w:val="24"/>
          <w:szCs w:val="24"/>
          <w:lang w:val="en-US"/>
        </w:rPr>
        <w:t>Marshall</w:t>
      </w:r>
      <w:r>
        <w:rPr>
          <w:rFonts w:ascii="Times New Roman" w:hAnsi="Times New Roman" w:cs="Times New Roman"/>
          <w:sz w:val="24"/>
          <w:szCs w:val="24"/>
          <w:lang w:val="en-US"/>
        </w:rPr>
        <w:t xml:space="preserve">, </w:t>
      </w:r>
      <w:r w:rsidRPr="00012264">
        <w:rPr>
          <w:rFonts w:ascii="Times New Roman" w:hAnsi="Times New Roman" w:cs="Times New Roman"/>
          <w:sz w:val="24"/>
          <w:szCs w:val="24"/>
          <w:lang w:val="en-US"/>
        </w:rPr>
        <w:t>MI 49068</w:t>
      </w:r>
    </w:p>
    <w:p w14:paraId="558512D1" w14:textId="53A8FE48" w:rsidR="00D861A9" w:rsidRPr="00D861A9" w:rsidRDefault="002E6D50" w:rsidP="002E6D50">
      <w:pPr>
        <w:shd w:val="clear" w:color="auto" w:fill="FFFFFF"/>
        <w:spacing w:line="240" w:lineRule="auto"/>
        <w:jc w:val="both"/>
        <w:rPr>
          <w:rFonts w:ascii="Times New Roman" w:eastAsia="Calibri" w:hAnsi="Times New Roman" w:cs="Times New Roman"/>
          <w:sz w:val="24"/>
          <w:szCs w:val="24"/>
        </w:rPr>
      </w:pPr>
      <w:r w:rsidRPr="002E6D50">
        <w:rPr>
          <w:rFonts w:ascii="Times New Roman" w:hAnsi="Times New Roman" w:cs="Times New Roman"/>
          <w:sz w:val="24"/>
          <w:szCs w:val="24"/>
        </w:rPr>
        <w:t xml:space="preserve">Web: </w:t>
      </w:r>
      <w:hyperlink r:id="rId7" w:history="1">
        <w:r w:rsidRPr="002A7853">
          <w:rPr>
            <w:rStyle w:val="Hyperlink"/>
            <w:rFonts w:ascii="Times New Roman" w:hAnsi="Times New Roman" w:cs="Times New Roman"/>
            <w:sz w:val="24"/>
            <w:szCs w:val="24"/>
          </w:rPr>
          <w:t>https://www.fredoniatownship.com/lyon-lake-improvement-board</w:t>
        </w:r>
      </w:hyperlink>
      <w:r>
        <w:rPr>
          <w:rFonts w:ascii="Times New Roman" w:hAnsi="Times New Roman" w:cs="Times New Roman"/>
          <w:sz w:val="24"/>
          <w:szCs w:val="24"/>
        </w:rPr>
        <w:t xml:space="preserve"> </w:t>
      </w:r>
    </w:p>
    <w:p w14:paraId="00C59396" w14:textId="77777777" w:rsidR="00547ECB" w:rsidRPr="00DC5BD9" w:rsidRDefault="00547ECB">
      <w:pPr>
        <w:shd w:val="clear" w:color="auto" w:fill="FFFFFF"/>
        <w:spacing w:after="220"/>
        <w:rPr>
          <w:rFonts w:ascii="Times New Roman" w:eastAsia="Calibri" w:hAnsi="Times New Roman" w:cs="Times New Roman"/>
          <w:sz w:val="24"/>
          <w:szCs w:val="24"/>
        </w:rPr>
      </w:pPr>
    </w:p>
    <w:sectPr w:rsidR="00547ECB" w:rsidRPr="00DC5BD9" w:rsidSect="00CB120C">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86C2" w14:textId="77777777" w:rsidR="00EB51EC" w:rsidRDefault="00EB51EC" w:rsidP="00914ED6">
      <w:pPr>
        <w:spacing w:line="240" w:lineRule="auto"/>
      </w:pPr>
      <w:r>
        <w:separator/>
      </w:r>
    </w:p>
  </w:endnote>
  <w:endnote w:type="continuationSeparator" w:id="0">
    <w:p w14:paraId="7781201C" w14:textId="77777777" w:rsidR="00EB51EC" w:rsidRDefault="00EB51EC" w:rsidP="00914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F8CF" w14:textId="77777777" w:rsidR="00EB51EC" w:rsidRDefault="00EB51EC" w:rsidP="00914ED6">
      <w:pPr>
        <w:spacing w:line="240" w:lineRule="auto"/>
      </w:pPr>
      <w:r>
        <w:separator/>
      </w:r>
    </w:p>
  </w:footnote>
  <w:footnote w:type="continuationSeparator" w:id="0">
    <w:p w14:paraId="5522F159" w14:textId="77777777" w:rsidR="00EB51EC" w:rsidRDefault="00EB51EC" w:rsidP="00914E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CB"/>
    <w:rsid w:val="00012264"/>
    <w:rsid w:val="000164FA"/>
    <w:rsid w:val="00043075"/>
    <w:rsid w:val="000F54B2"/>
    <w:rsid w:val="0012314F"/>
    <w:rsid w:val="00183D2C"/>
    <w:rsid w:val="001E1D76"/>
    <w:rsid w:val="002258D7"/>
    <w:rsid w:val="00247350"/>
    <w:rsid w:val="0027081B"/>
    <w:rsid w:val="002A7776"/>
    <w:rsid w:val="002C0E92"/>
    <w:rsid w:val="002E6D50"/>
    <w:rsid w:val="00331D4C"/>
    <w:rsid w:val="00382701"/>
    <w:rsid w:val="003842B1"/>
    <w:rsid w:val="003B4AC9"/>
    <w:rsid w:val="003D25B3"/>
    <w:rsid w:val="003F7630"/>
    <w:rsid w:val="00460C64"/>
    <w:rsid w:val="004701C0"/>
    <w:rsid w:val="00494D97"/>
    <w:rsid w:val="004F1A18"/>
    <w:rsid w:val="00505185"/>
    <w:rsid w:val="00547ECB"/>
    <w:rsid w:val="005A7D5E"/>
    <w:rsid w:val="005C58D9"/>
    <w:rsid w:val="006074F1"/>
    <w:rsid w:val="00621266"/>
    <w:rsid w:val="006417CA"/>
    <w:rsid w:val="008433C9"/>
    <w:rsid w:val="00857515"/>
    <w:rsid w:val="008B588F"/>
    <w:rsid w:val="00914ED6"/>
    <w:rsid w:val="009850E9"/>
    <w:rsid w:val="00990E70"/>
    <w:rsid w:val="009B2675"/>
    <w:rsid w:val="00A17AAF"/>
    <w:rsid w:val="00A4667A"/>
    <w:rsid w:val="00A7150C"/>
    <w:rsid w:val="00B37616"/>
    <w:rsid w:val="00B83543"/>
    <w:rsid w:val="00B8684A"/>
    <w:rsid w:val="00BC5931"/>
    <w:rsid w:val="00C4751D"/>
    <w:rsid w:val="00C70215"/>
    <w:rsid w:val="00C92A93"/>
    <w:rsid w:val="00CB120C"/>
    <w:rsid w:val="00D34C5C"/>
    <w:rsid w:val="00D376A0"/>
    <w:rsid w:val="00D462D7"/>
    <w:rsid w:val="00D861A9"/>
    <w:rsid w:val="00DC5BD9"/>
    <w:rsid w:val="00DF4890"/>
    <w:rsid w:val="00E6714B"/>
    <w:rsid w:val="00EB51EC"/>
    <w:rsid w:val="00ED000C"/>
    <w:rsid w:val="00F460F7"/>
    <w:rsid w:val="00F91310"/>
    <w:rsid w:val="00FB50CE"/>
    <w:rsid w:val="00FC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2471"/>
  <w15:docId w15:val="{C5981324-1128-41B7-A5D3-F200D17C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14ED6"/>
    <w:pPr>
      <w:tabs>
        <w:tab w:val="center" w:pos="4680"/>
        <w:tab w:val="right" w:pos="9360"/>
      </w:tabs>
      <w:spacing w:line="240" w:lineRule="auto"/>
    </w:pPr>
  </w:style>
  <w:style w:type="character" w:customStyle="1" w:styleId="HeaderChar">
    <w:name w:val="Header Char"/>
    <w:basedOn w:val="DefaultParagraphFont"/>
    <w:link w:val="Header"/>
    <w:uiPriority w:val="99"/>
    <w:rsid w:val="00914ED6"/>
  </w:style>
  <w:style w:type="paragraph" w:styleId="Footer">
    <w:name w:val="footer"/>
    <w:basedOn w:val="Normal"/>
    <w:link w:val="FooterChar"/>
    <w:uiPriority w:val="99"/>
    <w:unhideWhenUsed/>
    <w:rsid w:val="00914ED6"/>
    <w:pPr>
      <w:tabs>
        <w:tab w:val="center" w:pos="4680"/>
        <w:tab w:val="right" w:pos="9360"/>
      </w:tabs>
      <w:spacing w:line="240" w:lineRule="auto"/>
    </w:pPr>
  </w:style>
  <w:style w:type="character" w:customStyle="1" w:styleId="FooterChar">
    <w:name w:val="Footer Char"/>
    <w:basedOn w:val="DefaultParagraphFont"/>
    <w:link w:val="Footer"/>
    <w:uiPriority w:val="99"/>
    <w:rsid w:val="00914ED6"/>
  </w:style>
  <w:style w:type="character" w:styleId="Hyperlink">
    <w:name w:val="Hyperlink"/>
    <w:basedOn w:val="DefaultParagraphFont"/>
    <w:uiPriority w:val="99"/>
    <w:unhideWhenUsed/>
    <w:rsid w:val="002E6D50"/>
    <w:rPr>
      <w:color w:val="0000FF" w:themeColor="hyperlink"/>
      <w:u w:val="single"/>
    </w:rPr>
  </w:style>
  <w:style w:type="character" w:styleId="UnresolvedMention">
    <w:name w:val="Unresolved Mention"/>
    <w:basedOn w:val="DefaultParagraphFont"/>
    <w:uiPriority w:val="99"/>
    <w:semiHidden/>
    <w:unhideWhenUsed/>
    <w:rsid w:val="002E6D50"/>
    <w:rPr>
      <w:color w:val="605E5C"/>
      <w:shd w:val="clear" w:color="auto" w:fill="E1DFDD"/>
    </w:rPr>
  </w:style>
  <w:style w:type="paragraph" w:styleId="Revision">
    <w:name w:val="Revision"/>
    <w:hidden/>
    <w:uiPriority w:val="99"/>
    <w:semiHidden/>
    <w:rsid w:val="00C4751D"/>
    <w:pPr>
      <w:spacing w:line="240" w:lineRule="auto"/>
    </w:pPr>
  </w:style>
  <w:style w:type="character" w:styleId="FollowedHyperlink">
    <w:name w:val="FollowedHyperlink"/>
    <w:basedOn w:val="DefaultParagraphFont"/>
    <w:uiPriority w:val="99"/>
    <w:semiHidden/>
    <w:unhideWhenUsed/>
    <w:rsid w:val="000122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edoniatownship.com/lyon-lake-improvement-boar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FCBF-48FE-4EFE-9AD2-8333679F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O'Meara</dc:creator>
  <cp:lastModifiedBy>Martin LaFayette</cp:lastModifiedBy>
  <cp:revision>3</cp:revision>
  <cp:lastPrinted>2024-07-03T12:56:00Z</cp:lastPrinted>
  <dcterms:created xsi:type="dcterms:W3CDTF">2025-09-24T23:50:00Z</dcterms:created>
  <dcterms:modified xsi:type="dcterms:W3CDTF">2025-09-25T14:28:00Z</dcterms:modified>
</cp:coreProperties>
</file>